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923" w:type="dxa"/>
        <w:tblInd w:w="-176" w:type="dxa"/>
        <w:tblLook w:val="04A0" w:firstRow="1" w:lastRow="0" w:firstColumn="1" w:lastColumn="0" w:noHBand="0" w:noVBand="1"/>
      </w:tblPr>
      <w:tblGrid>
        <w:gridCol w:w="3686"/>
        <w:gridCol w:w="2694"/>
        <w:gridCol w:w="3543"/>
      </w:tblGrid>
      <w:tr w:rsidR="00732C65" w:rsidRPr="00D83F1F" w:rsidTr="000E1F92">
        <w:trPr>
          <w:trHeight w:val="1984"/>
        </w:trPr>
        <w:tc>
          <w:tcPr>
            <w:tcW w:w="3686" w:type="dxa"/>
            <w:tcBorders>
              <w:bottom w:val="thinThickSmallGap" w:sz="24" w:space="0" w:color="auto"/>
            </w:tcBorders>
            <w:vAlign w:val="center"/>
          </w:tcPr>
          <w:p w:rsidR="00732C65" w:rsidRPr="00D83F1F" w:rsidRDefault="00732C65" w:rsidP="000E1F92">
            <w:pPr>
              <w:pStyle w:val="a6"/>
              <w:rPr>
                <w:rFonts w:ascii="Times New Roman" w:hAnsi="Times New Roman"/>
                <w:b/>
                <w:color w:val="17365D"/>
                <w:sz w:val="24"/>
                <w:szCs w:val="24"/>
                <w:lang w:val="kk-KZ"/>
              </w:rPr>
            </w:pPr>
            <w:r w:rsidRPr="00D83F1F">
              <w:rPr>
                <w:rFonts w:ascii="Times New Roman" w:hAnsi="Times New Roman"/>
                <w:b/>
                <w:color w:val="17365D"/>
                <w:sz w:val="24"/>
                <w:szCs w:val="24"/>
                <w:lang w:val="kk-KZ"/>
              </w:rPr>
              <w:t>ҚЫЗЫЛОРДА ОБЛЫСТЫҚ</w:t>
            </w:r>
          </w:p>
          <w:p w:rsidR="00732C65" w:rsidRPr="00D83F1F" w:rsidRDefault="00732C65" w:rsidP="000E1F92">
            <w:pPr>
              <w:pStyle w:val="a6"/>
              <w:rPr>
                <w:rFonts w:ascii="Times New Roman" w:hAnsi="Times New Roman"/>
                <w:szCs w:val="28"/>
                <w:lang w:val="kk-KZ"/>
              </w:rPr>
            </w:pPr>
            <w:r w:rsidRPr="00D83F1F">
              <w:rPr>
                <w:rFonts w:ascii="Times New Roman" w:hAnsi="Times New Roman"/>
                <w:b/>
                <w:color w:val="17365D"/>
                <w:sz w:val="24"/>
                <w:szCs w:val="24"/>
                <w:lang w:val="kk-KZ"/>
              </w:rPr>
              <w:t>МӘСЛИХАТЫ</w:t>
            </w:r>
          </w:p>
        </w:tc>
        <w:tc>
          <w:tcPr>
            <w:tcW w:w="2694" w:type="dxa"/>
            <w:tcBorders>
              <w:bottom w:val="thinThickSmallGap" w:sz="24" w:space="0" w:color="auto"/>
            </w:tcBorders>
            <w:vAlign w:val="center"/>
          </w:tcPr>
          <w:p w:rsidR="00732C65" w:rsidRPr="00D83F1F" w:rsidRDefault="00732C65" w:rsidP="000E1F92">
            <w:pPr>
              <w:jc w:val="center"/>
              <w:rPr>
                <w:lang w:val="kk-KZ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304165</wp:posOffset>
                  </wp:positionH>
                  <wp:positionV relativeFrom="paragraph">
                    <wp:posOffset>193040</wp:posOffset>
                  </wp:positionV>
                  <wp:extent cx="1028700" cy="935355"/>
                  <wp:effectExtent l="1905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935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43" w:type="dxa"/>
            <w:tcBorders>
              <w:bottom w:val="thinThickSmallGap" w:sz="24" w:space="0" w:color="auto"/>
            </w:tcBorders>
            <w:vAlign w:val="center"/>
          </w:tcPr>
          <w:p w:rsidR="00732C65" w:rsidRPr="00D83F1F" w:rsidRDefault="00732C65" w:rsidP="000E1F92">
            <w:pPr>
              <w:pStyle w:val="3"/>
              <w:rPr>
                <w:b/>
                <w:color w:val="17365D"/>
                <w:szCs w:val="24"/>
                <w:lang w:val="kk-KZ"/>
              </w:rPr>
            </w:pPr>
            <w:r w:rsidRPr="00D83F1F">
              <w:rPr>
                <w:b/>
                <w:color w:val="17365D"/>
                <w:szCs w:val="24"/>
                <w:lang w:val="kk-KZ"/>
              </w:rPr>
              <w:t>КЫЗЫЛОРДИНСКИЙ</w:t>
            </w:r>
          </w:p>
          <w:p w:rsidR="00732C65" w:rsidRPr="00D83F1F" w:rsidRDefault="00732C65" w:rsidP="000E1F92">
            <w:pPr>
              <w:pStyle w:val="a6"/>
              <w:rPr>
                <w:rFonts w:ascii="Times New Roman" w:hAnsi="Times New Roman"/>
                <w:lang w:val="kk-KZ"/>
              </w:rPr>
            </w:pPr>
            <w:r w:rsidRPr="00D83F1F">
              <w:rPr>
                <w:rFonts w:ascii="Times New Roman" w:hAnsi="Times New Roman"/>
                <w:b/>
                <w:color w:val="17365D"/>
                <w:sz w:val="24"/>
                <w:szCs w:val="24"/>
                <w:lang w:val="kk-KZ"/>
              </w:rPr>
              <w:t>ОБЛАСТНОЙ  МАСЛИХАТ</w:t>
            </w:r>
            <w:r w:rsidRPr="00D83F1F">
              <w:rPr>
                <w:rFonts w:ascii="Times New Roman" w:hAnsi="Times New Roman"/>
                <w:szCs w:val="28"/>
                <w:lang w:val="kk-KZ"/>
              </w:rPr>
              <w:t xml:space="preserve"> </w:t>
            </w:r>
          </w:p>
        </w:tc>
      </w:tr>
      <w:tr w:rsidR="00732C65" w:rsidRPr="00732C65" w:rsidTr="000E1F92">
        <w:trPr>
          <w:trHeight w:val="510"/>
        </w:trPr>
        <w:tc>
          <w:tcPr>
            <w:tcW w:w="3686" w:type="dxa"/>
            <w:tcBorders>
              <w:top w:val="thinThickSmallGap" w:sz="24" w:space="0" w:color="auto"/>
            </w:tcBorders>
            <w:vAlign w:val="center"/>
          </w:tcPr>
          <w:p w:rsidR="00732C65" w:rsidRPr="00732C65" w:rsidRDefault="00732C65" w:rsidP="000E1F92">
            <w:pPr>
              <w:jc w:val="center"/>
              <w:rPr>
                <w:rFonts w:ascii="Times New Roman" w:hAnsi="Times New Roman" w:cs="Times New Roman"/>
                <w:b/>
                <w:color w:val="17365D"/>
                <w:sz w:val="28"/>
                <w:szCs w:val="28"/>
                <w:lang w:val="kk-KZ"/>
              </w:rPr>
            </w:pPr>
          </w:p>
          <w:p w:rsidR="00732C65" w:rsidRPr="00732C65" w:rsidRDefault="00732C65" w:rsidP="000E1F92">
            <w:pPr>
              <w:jc w:val="center"/>
              <w:rPr>
                <w:rFonts w:ascii="Times New Roman" w:hAnsi="Times New Roman" w:cs="Times New Roman"/>
                <w:b/>
                <w:color w:val="17365D"/>
                <w:sz w:val="28"/>
                <w:szCs w:val="28"/>
                <w:lang w:val="kk-KZ"/>
              </w:rPr>
            </w:pPr>
            <w:r w:rsidRPr="00732C65">
              <w:rPr>
                <w:rFonts w:ascii="Times New Roman" w:hAnsi="Times New Roman" w:cs="Times New Roman"/>
                <w:b/>
                <w:color w:val="17365D"/>
                <w:sz w:val="28"/>
                <w:szCs w:val="28"/>
                <w:lang w:val="kk-KZ"/>
              </w:rPr>
              <w:t>ШЕШІМ</w:t>
            </w:r>
          </w:p>
        </w:tc>
        <w:tc>
          <w:tcPr>
            <w:tcW w:w="2694" w:type="dxa"/>
            <w:tcBorders>
              <w:top w:val="thinThickSmallGap" w:sz="24" w:space="0" w:color="auto"/>
            </w:tcBorders>
          </w:tcPr>
          <w:p w:rsidR="00732C65" w:rsidRPr="00732C65" w:rsidRDefault="00732C65" w:rsidP="000E1F92">
            <w:pPr>
              <w:rPr>
                <w:rFonts w:ascii="Times New Roman" w:hAnsi="Times New Roman" w:cs="Times New Roman"/>
                <w:b/>
                <w:sz w:val="32"/>
                <w:szCs w:val="32"/>
                <w:lang w:val="kk-KZ"/>
              </w:rPr>
            </w:pPr>
          </w:p>
        </w:tc>
        <w:tc>
          <w:tcPr>
            <w:tcW w:w="3543" w:type="dxa"/>
            <w:tcBorders>
              <w:top w:val="thinThickSmallGap" w:sz="24" w:space="0" w:color="auto"/>
            </w:tcBorders>
            <w:vAlign w:val="center"/>
          </w:tcPr>
          <w:p w:rsidR="00732C65" w:rsidRPr="00732C65" w:rsidRDefault="00732C65" w:rsidP="000E1F92">
            <w:pPr>
              <w:jc w:val="center"/>
              <w:rPr>
                <w:rFonts w:ascii="Times New Roman" w:hAnsi="Times New Roman" w:cs="Times New Roman"/>
                <w:b/>
                <w:color w:val="17365D"/>
                <w:sz w:val="28"/>
                <w:szCs w:val="28"/>
                <w:lang w:val="kk-KZ"/>
              </w:rPr>
            </w:pPr>
          </w:p>
          <w:p w:rsidR="00732C65" w:rsidRPr="00732C65" w:rsidRDefault="00732C65" w:rsidP="000E1F92">
            <w:pPr>
              <w:jc w:val="center"/>
              <w:rPr>
                <w:rFonts w:ascii="Times New Roman" w:hAnsi="Times New Roman" w:cs="Times New Roman"/>
                <w:b/>
                <w:color w:val="17365D"/>
                <w:sz w:val="28"/>
                <w:szCs w:val="28"/>
                <w:lang w:val="kk-KZ"/>
              </w:rPr>
            </w:pPr>
            <w:r w:rsidRPr="00732C65">
              <w:rPr>
                <w:rFonts w:ascii="Times New Roman" w:hAnsi="Times New Roman" w:cs="Times New Roman"/>
                <w:b/>
                <w:color w:val="17365D"/>
                <w:sz w:val="28"/>
                <w:szCs w:val="28"/>
                <w:lang w:val="kk-KZ"/>
              </w:rPr>
              <w:t>РЕШЕНИЕ</w:t>
            </w:r>
          </w:p>
        </w:tc>
      </w:tr>
      <w:tr w:rsidR="00732C65" w:rsidRPr="00732C65" w:rsidTr="000E1F92">
        <w:trPr>
          <w:trHeight w:val="510"/>
        </w:trPr>
        <w:tc>
          <w:tcPr>
            <w:tcW w:w="3686" w:type="dxa"/>
            <w:vAlign w:val="bottom"/>
          </w:tcPr>
          <w:p w:rsidR="00732C65" w:rsidRPr="00732C65" w:rsidRDefault="00732C65" w:rsidP="000E1F92">
            <w:pPr>
              <w:rPr>
                <w:rFonts w:ascii="Times New Roman" w:hAnsi="Times New Roman" w:cs="Times New Roman"/>
                <w:b/>
                <w:color w:val="17365D"/>
                <w:sz w:val="24"/>
                <w:szCs w:val="24"/>
                <w:lang w:val="kk-KZ"/>
              </w:rPr>
            </w:pPr>
            <w:r w:rsidRPr="00732C65">
              <w:rPr>
                <w:rFonts w:ascii="Times New Roman" w:hAnsi="Times New Roman" w:cs="Times New Roman"/>
                <w:b/>
                <w:color w:val="17365D"/>
                <w:sz w:val="24"/>
                <w:szCs w:val="24"/>
                <w:lang w:val="kk-KZ" w:eastAsia="ko-KR"/>
              </w:rPr>
              <w:t xml:space="preserve">    «    » қаңтар 2023  ж.г.  </w:t>
            </w:r>
          </w:p>
        </w:tc>
        <w:tc>
          <w:tcPr>
            <w:tcW w:w="2694" w:type="dxa"/>
            <w:vAlign w:val="bottom"/>
          </w:tcPr>
          <w:p w:rsidR="00732C65" w:rsidRPr="00732C65" w:rsidRDefault="00732C65" w:rsidP="000E1F92">
            <w:pPr>
              <w:jc w:val="center"/>
              <w:rPr>
                <w:rFonts w:ascii="Times New Roman" w:hAnsi="Times New Roman" w:cs="Times New Roman"/>
                <w:b/>
                <w:color w:val="17365D"/>
                <w:sz w:val="24"/>
                <w:szCs w:val="24"/>
                <w:lang w:val="kk-KZ"/>
              </w:rPr>
            </w:pPr>
          </w:p>
        </w:tc>
        <w:tc>
          <w:tcPr>
            <w:tcW w:w="3543" w:type="dxa"/>
            <w:vAlign w:val="bottom"/>
          </w:tcPr>
          <w:p w:rsidR="00732C65" w:rsidRPr="00732C65" w:rsidRDefault="00732C65" w:rsidP="000E1F92">
            <w:pPr>
              <w:jc w:val="center"/>
              <w:rPr>
                <w:rFonts w:ascii="Times New Roman" w:hAnsi="Times New Roman" w:cs="Times New Roman"/>
                <w:b/>
                <w:color w:val="17365D"/>
                <w:sz w:val="24"/>
                <w:szCs w:val="24"/>
                <w:lang w:val="kk-KZ"/>
              </w:rPr>
            </w:pPr>
            <w:r w:rsidRPr="00732C65">
              <w:rPr>
                <w:rFonts w:ascii="Times New Roman" w:hAnsi="Times New Roman" w:cs="Times New Roman"/>
                <w:b/>
                <w:color w:val="17365D"/>
                <w:sz w:val="24"/>
                <w:szCs w:val="24"/>
                <w:lang w:val="kk-KZ" w:eastAsia="ko-KR"/>
              </w:rPr>
              <w:t xml:space="preserve">                    № </w:t>
            </w:r>
          </w:p>
        </w:tc>
      </w:tr>
      <w:tr w:rsidR="00732C65" w:rsidRPr="00732C65" w:rsidTr="000E1F92">
        <w:trPr>
          <w:trHeight w:val="510"/>
        </w:trPr>
        <w:tc>
          <w:tcPr>
            <w:tcW w:w="3686" w:type="dxa"/>
            <w:vAlign w:val="bottom"/>
          </w:tcPr>
          <w:p w:rsidR="00732C65" w:rsidRPr="00732C65" w:rsidRDefault="00732C65" w:rsidP="000E1F92">
            <w:pPr>
              <w:rPr>
                <w:rFonts w:ascii="Times New Roman" w:hAnsi="Times New Roman" w:cs="Times New Roman"/>
                <w:b/>
                <w:color w:val="17365D"/>
                <w:sz w:val="24"/>
                <w:szCs w:val="24"/>
                <w:lang w:val="kk-KZ"/>
              </w:rPr>
            </w:pPr>
            <w:r w:rsidRPr="00732C65">
              <w:rPr>
                <w:rFonts w:ascii="Times New Roman" w:hAnsi="Times New Roman" w:cs="Times New Roman"/>
                <w:b/>
                <w:color w:val="17365D"/>
                <w:sz w:val="24"/>
                <w:szCs w:val="24"/>
                <w:lang w:val="kk-KZ"/>
              </w:rPr>
              <w:t xml:space="preserve">    Қызылорда қаласы</w:t>
            </w:r>
          </w:p>
        </w:tc>
        <w:tc>
          <w:tcPr>
            <w:tcW w:w="2694" w:type="dxa"/>
            <w:vAlign w:val="bottom"/>
          </w:tcPr>
          <w:p w:rsidR="00732C65" w:rsidRPr="00732C65" w:rsidRDefault="00732C65" w:rsidP="000E1F92">
            <w:pPr>
              <w:jc w:val="center"/>
              <w:rPr>
                <w:rFonts w:ascii="Times New Roman" w:hAnsi="Times New Roman" w:cs="Times New Roman"/>
                <w:b/>
                <w:color w:val="17365D"/>
                <w:sz w:val="24"/>
                <w:szCs w:val="24"/>
                <w:lang w:val="kk-KZ"/>
              </w:rPr>
            </w:pPr>
            <w:r w:rsidRPr="00732C65">
              <w:rPr>
                <w:rFonts w:ascii="Times New Roman" w:hAnsi="Times New Roman" w:cs="Times New Roman"/>
                <w:b/>
                <w:color w:val="17365D"/>
                <w:sz w:val="24"/>
                <w:szCs w:val="24"/>
                <w:lang w:val="kk-KZ"/>
              </w:rPr>
              <w:t>кезектен тыс 24 сессия</w:t>
            </w:r>
          </w:p>
        </w:tc>
        <w:tc>
          <w:tcPr>
            <w:tcW w:w="3543" w:type="dxa"/>
            <w:vAlign w:val="bottom"/>
          </w:tcPr>
          <w:p w:rsidR="00732C65" w:rsidRPr="00732C65" w:rsidRDefault="00732C65" w:rsidP="000E1F92">
            <w:pPr>
              <w:jc w:val="center"/>
              <w:rPr>
                <w:rFonts w:ascii="Times New Roman" w:hAnsi="Times New Roman" w:cs="Times New Roman"/>
                <w:b/>
                <w:color w:val="17365D"/>
                <w:sz w:val="24"/>
                <w:szCs w:val="24"/>
                <w:lang w:val="kk-KZ"/>
              </w:rPr>
            </w:pPr>
            <w:r w:rsidRPr="00732C65">
              <w:rPr>
                <w:rFonts w:ascii="Times New Roman" w:hAnsi="Times New Roman" w:cs="Times New Roman"/>
                <w:b/>
                <w:color w:val="17365D"/>
                <w:sz w:val="24"/>
                <w:szCs w:val="24"/>
                <w:lang w:val="kk-KZ"/>
              </w:rPr>
              <w:t xml:space="preserve">                       город Кызылорда</w:t>
            </w:r>
          </w:p>
        </w:tc>
      </w:tr>
    </w:tbl>
    <w:p w:rsidR="00A120CC" w:rsidRDefault="00A120CC" w:rsidP="00732C65">
      <w:pPr>
        <w:spacing w:after="0"/>
        <w:jc w:val="right"/>
        <w:rPr>
          <w:rFonts w:ascii="Times New Roman" w:hAnsi="Times New Roman" w:cs="Times New Roman"/>
          <w:sz w:val="28"/>
          <w:szCs w:val="28"/>
          <w:lang w:val="kk-KZ"/>
        </w:rPr>
      </w:pPr>
    </w:p>
    <w:p w:rsidR="00732C65" w:rsidRPr="00A120CC" w:rsidRDefault="00732C65" w:rsidP="00732C65">
      <w:pPr>
        <w:spacing w:after="0"/>
        <w:jc w:val="right"/>
        <w:rPr>
          <w:rFonts w:ascii="Times New Roman" w:hAnsi="Times New Roman" w:cs="Times New Roman"/>
          <w:sz w:val="28"/>
          <w:szCs w:val="28"/>
          <w:lang w:val="kk-KZ"/>
        </w:rPr>
      </w:pPr>
    </w:p>
    <w:p w:rsidR="008F7DEF" w:rsidRDefault="00A120CC" w:rsidP="00732C6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A120CC">
        <w:rPr>
          <w:rFonts w:ascii="Times New Roman" w:hAnsi="Times New Roman" w:cs="Times New Roman"/>
          <w:b/>
          <w:sz w:val="28"/>
          <w:szCs w:val="28"/>
          <w:lang w:val="kk-KZ"/>
        </w:rPr>
        <w:t>Қызылорда</w:t>
      </w:r>
      <w:r w:rsidR="008F7D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облыстық мәслихатының </w:t>
      </w:r>
    </w:p>
    <w:p w:rsidR="00A120CC" w:rsidRPr="00A120CC" w:rsidRDefault="00A120CC" w:rsidP="00F02B9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A120CC">
        <w:rPr>
          <w:rFonts w:ascii="Times New Roman" w:hAnsi="Times New Roman" w:cs="Times New Roman"/>
          <w:b/>
          <w:sz w:val="28"/>
          <w:szCs w:val="28"/>
          <w:lang w:val="kk-KZ"/>
        </w:rPr>
        <w:t>кейбір</w:t>
      </w:r>
      <w:r w:rsidR="008F7D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A120CC">
        <w:rPr>
          <w:rFonts w:ascii="Times New Roman" w:hAnsi="Times New Roman" w:cs="Times New Roman"/>
          <w:b/>
          <w:sz w:val="28"/>
          <w:szCs w:val="28"/>
          <w:lang w:val="kk-KZ"/>
        </w:rPr>
        <w:t>шешімдерін</w:t>
      </w:r>
      <w:r w:rsidR="008F7D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F02B98">
        <w:rPr>
          <w:rFonts w:ascii="Times New Roman" w:hAnsi="Times New Roman" w:cs="Times New Roman"/>
          <w:b/>
          <w:sz w:val="28"/>
          <w:szCs w:val="28"/>
          <w:lang w:val="kk-KZ"/>
        </w:rPr>
        <w:t xml:space="preserve">жойылды деп тану </w:t>
      </w:r>
      <w:r w:rsidRPr="00A120CC">
        <w:rPr>
          <w:rFonts w:ascii="Times New Roman" w:hAnsi="Times New Roman" w:cs="Times New Roman"/>
          <w:b/>
          <w:sz w:val="28"/>
          <w:szCs w:val="28"/>
          <w:lang w:val="kk-KZ"/>
        </w:rPr>
        <w:t>туралы</w:t>
      </w:r>
    </w:p>
    <w:p w:rsidR="00A120CC" w:rsidRDefault="00A120CC" w:rsidP="00A120C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A120CC" w:rsidRDefault="00A120CC" w:rsidP="00A120C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120CC" w:rsidRDefault="00A120CC" w:rsidP="00A120C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ab/>
      </w:r>
      <w:r w:rsidR="009F6B65">
        <w:rPr>
          <w:rFonts w:ascii="Times New Roman" w:hAnsi="Times New Roman" w:cs="Times New Roman"/>
          <w:sz w:val="28"/>
          <w:szCs w:val="28"/>
          <w:lang w:val="kk-KZ"/>
        </w:rPr>
        <w:t xml:space="preserve">«Қазақстан Республикасының жергілікті мемлекеттік басқару және өзін-өзі басқару туралы» Қазақстан Республикасының 2001 жылғы 23 қаңтардағы                     №148 Заңына </w:t>
      </w:r>
      <w:r>
        <w:rPr>
          <w:rFonts w:ascii="Times New Roman" w:hAnsi="Times New Roman" w:cs="Times New Roman"/>
          <w:sz w:val="28"/>
          <w:szCs w:val="28"/>
          <w:lang w:val="kk-KZ"/>
        </w:rPr>
        <w:t>сәйкес Қызылорда облыстық мәс</w:t>
      </w:r>
      <w:r w:rsidR="00F02B98">
        <w:rPr>
          <w:rFonts w:ascii="Times New Roman" w:hAnsi="Times New Roman" w:cs="Times New Roman"/>
          <w:sz w:val="28"/>
          <w:szCs w:val="28"/>
          <w:lang w:val="kk-KZ"/>
        </w:rPr>
        <w:t xml:space="preserve">лихаты </w:t>
      </w:r>
      <w:r w:rsidR="00F02B98">
        <w:rPr>
          <w:rFonts w:ascii="Times New Roman" w:hAnsi="Times New Roman" w:cs="Times New Roman"/>
          <w:b/>
          <w:sz w:val="28"/>
          <w:szCs w:val="28"/>
          <w:lang w:val="kk-KZ"/>
        </w:rPr>
        <w:t>ШЕШТ</w:t>
      </w:r>
      <w:r w:rsidRPr="00A120CC">
        <w:rPr>
          <w:rFonts w:ascii="Times New Roman" w:hAnsi="Times New Roman" w:cs="Times New Roman"/>
          <w:b/>
          <w:sz w:val="28"/>
          <w:szCs w:val="28"/>
          <w:lang w:val="kk-KZ"/>
        </w:rPr>
        <w:t>І:</w:t>
      </w:r>
    </w:p>
    <w:p w:rsidR="008F7DEF" w:rsidRDefault="008F7DEF" w:rsidP="008F7DEF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Осы шешімнің қосымшасына сәйкес Қызылорда облыстық мәслихатының кейбір шешімдері жойылды деп танылсын.</w:t>
      </w:r>
    </w:p>
    <w:p w:rsidR="00A120CC" w:rsidRDefault="00A120CC" w:rsidP="008F7DEF">
      <w:pPr>
        <w:pStyle w:val="a3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Осы шешім </w:t>
      </w:r>
      <w:r w:rsidR="00F02B98">
        <w:rPr>
          <w:rFonts w:ascii="Times New Roman" w:hAnsi="Times New Roman" w:cs="Times New Roman"/>
          <w:sz w:val="28"/>
          <w:szCs w:val="28"/>
          <w:lang w:val="kk-KZ"/>
        </w:rPr>
        <w:t>қабылданған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күнінен бастап күшіне енеді.</w:t>
      </w:r>
    </w:p>
    <w:p w:rsidR="00A120CC" w:rsidRDefault="00A120CC" w:rsidP="00A120CC">
      <w:pPr>
        <w:pStyle w:val="a3"/>
        <w:spacing w:after="0" w:line="240" w:lineRule="auto"/>
        <w:ind w:left="774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120CC" w:rsidRDefault="00A120CC" w:rsidP="00A120CC">
      <w:pPr>
        <w:pStyle w:val="a3"/>
        <w:spacing w:after="0" w:line="240" w:lineRule="auto"/>
        <w:ind w:left="774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368DF" w:rsidRDefault="00A120CC" w:rsidP="005368DF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A120CC">
        <w:rPr>
          <w:rFonts w:ascii="Times New Roman" w:hAnsi="Times New Roman" w:cs="Times New Roman"/>
          <w:b/>
          <w:sz w:val="28"/>
          <w:szCs w:val="28"/>
          <w:lang w:val="kk-KZ"/>
        </w:rPr>
        <w:t xml:space="preserve">Қызылорда облыстық </w:t>
      </w:r>
      <w:r w:rsidR="00732C65">
        <w:rPr>
          <w:rFonts w:ascii="Times New Roman" w:hAnsi="Times New Roman" w:cs="Times New Roman"/>
          <w:b/>
          <w:sz w:val="28"/>
          <w:szCs w:val="28"/>
          <w:lang w:val="kk-KZ"/>
        </w:rPr>
        <w:t>м</w:t>
      </w:r>
      <w:r w:rsidRPr="00A120CC">
        <w:rPr>
          <w:rFonts w:ascii="Times New Roman" w:hAnsi="Times New Roman" w:cs="Times New Roman"/>
          <w:b/>
          <w:sz w:val="28"/>
          <w:szCs w:val="28"/>
          <w:lang w:val="kk-KZ"/>
        </w:rPr>
        <w:t>әслихаты</w:t>
      </w:r>
      <w:r w:rsidR="00732C65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</w:p>
    <w:p w:rsidR="00A120CC" w:rsidRPr="00F02B98" w:rsidRDefault="005368DF" w:rsidP="005368DF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төрағасының міндетін уақытша атқарушы</w:t>
      </w:r>
    </w:p>
    <w:p w:rsidR="00A120CC" w:rsidRDefault="00A120CC" w:rsidP="00CE363F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A120CC" w:rsidRDefault="00A120CC" w:rsidP="00CE363F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A120CC" w:rsidRPr="00A120CC" w:rsidRDefault="005368DF" w:rsidP="00CE363F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Т</w:t>
      </w:r>
      <w:r w:rsidR="00A120CC">
        <w:rPr>
          <w:rFonts w:ascii="Times New Roman" w:hAnsi="Times New Roman" w:cs="Times New Roman"/>
          <w:b/>
          <w:sz w:val="28"/>
          <w:szCs w:val="28"/>
          <w:lang w:val="kk-KZ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Жақыпбаев</w:t>
      </w:r>
      <w:bookmarkStart w:id="0" w:name="_GoBack"/>
      <w:bookmarkEnd w:id="0"/>
    </w:p>
    <w:p w:rsidR="00A120CC" w:rsidRDefault="00A120CC" w:rsidP="00A120CC">
      <w:pPr>
        <w:tabs>
          <w:tab w:val="left" w:pos="4253"/>
        </w:tabs>
        <w:jc w:val="right"/>
        <w:rPr>
          <w:rFonts w:ascii="Times New Roman" w:hAnsi="Times New Roman" w:cs="Times New Roman"/>
          <w:sz w:val="28"/>
          <w:szCs w:val="28"/>
          <w:lang w:val="kk-KZ"/>
        </w:rPr>
      </w:pPr>
    </w:p>
    <w:p w:rsidR="009F6B65" w:rsidRDefault="009F6B65" w:rsidP="00A120CC">
      <w:pPr>
        <w:tabs>
          <w:tab w:val="left" w:pos="4253"/>
        </w:tabs>
        <w:jc w:val="right"/>
        <w:rPr>
          <w:rFonts w:ascii="Times New Roman" w:hAnsi="Times New Roman" w:cs="Times New Roman"/>
          <w:sz w:val="28"/>
          <w:szCs w:val="28"/>
          <w:lang w:val="kk-KZ"/>
        </w:rPr>
      </w:pPr>
    </w:p>
    <w:p w:rsidR="009F6B65" w:rsidRDefault="009F6B65" w:rsidP="00A120CC">
      <w:pPr>
        <w:tabs>
          <w:tab w:val="left" w:pos="4253"/>
        </w:tabs>
        <w:jc w:val="right"/>
        <w:rPr>
          <w:rFonts w:ascii="Times New Roman" w:hAnsi="Times New Roman" w:cs="Times New Roman"/>
          <w:sz w:val="28"/>
          <w:szCs w:val="28"/>
          <w:lang w:val="kk-KZ"/>
        </w:rPr>
      </w:pPr>
    </w:p>
    <w:p w:rsidR="009F6B65" w:rsidRDefault="009F6B65" w:rsidP="00A120CC">
      <w:pPr>
        <w:tabs>
          <w:tab w:val="left" w:pos="4253"/>
        </w:tabs>
        <w:jc w:val="right"/>
        <w:rPr>
          <w:rFonts w:ascii="Times New Roman" w:hAnsi="Times New Roman" w:cs="Times New Roman"/>
          <w:sz w:val="28"/>
          <w:szCs w:val="28"/>
          <w:lang w:val="kk-KZ"/>
        </w:rPr>
      </w:pPr>
    </w:p>
    <w:p w:rsidR="009F6B65" w:rsidRDefault="009F6B65" w:rsidP="00A120CC">
      <w:pPr>
        <w:tabs>
          <w:tab w:val="left" w:pos="4253"/>
        </w:tabs>
        <w:jc w:val="right"/>
        <w:rPr>
          <w:rFonts w:ascii="Times New Roman" w:hAnsi="Times New Roman" w:cs="Times New Roman"/>
          <w:sz w:val="28"/>
          <w:szCs w:val="28"/>
          <w:lang w:val="kk-KZ"/>
        </w:rPr>
      </w:pPr>
    </w:p>
    <w:p w:rsidR="009F6B65" w:rsidRDefault="009F6B65" w:rsidP="00F02B98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F02B98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F02B98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F02B98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F02B98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F02B98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F02B98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B676EC">
      <w:pPr>
        <w:tabs>
          <w:tab w:val="left" w:pos="4253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Қызылорда облыстық мәслихатының</w:t>
      </w:r>
    </w:p>
    <w:p w:rsidR="00B676EC" w:rsidRPr="00B676EC" w:rsidRDefault="00B676EC" w:rsidP="00B676EC">
      <w:pPr>
        <w:tabs>
          <w:tab w:val="left" w:pos="4253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2023 жылғы </w:t>
      </w:r>
      <w:r w:rsidRPr="00B676EC">
        <w:rPr>
          <w:rFonts w:ascii="Times New Roman" w:hAnsi="Times New Roman" w:cs="Times New Roman"/>
          <w:sz w:val="28"/>
          <w:szCs w:val="28"/>
          <w:lang w:val="kk-KZ"/>
        </w:rPr>
        <w:t>__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қаңтардағы №</w:t>
      </w:r>
      <w:r w:rsidRPr="00B676EC">
        <w:rPr>
          <w:rFonts w:ascii="Times New Roman" w:hAnsi="Times New Roman" w:cs="Times New Roman"/>
          <w:sz w:val="28"/>
          <w:szCs w:val="28"/>
          <w:lang w:val="kk-KZ"/>
        </w:rPr>
        <w:t xml:space="preserve">__ </w:t>
      </w:r>
      <w:r>
        <w:rPr>
          <w:rFonts w:ascii="Times New Roman" w:hAnsi="Times New Roman" w:cs="Times New Roman"/>
          <w:sz w:val="28"/>
          <w:szCs w:val="28"/>
          <w:lang w:val="kk-KZ"/>
        </w:rPr>
        <w:t>шешіміне</w:t>
      </w:r>
    </w:p>
    <w:p w:rsidR="00B676EC" w:rsidRPr="00B676EC" w:rsidRDefault="00B676EC" w:rsidP="00B676EC">
      <w:pPr>
        <w:tabs>
          <w:tab w:val="left" w:pos="4253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қосымша</w:t>
      </w:r>
    </w:p>
    <w:p w:rsidR="00B676EC" w:rsidRPr="00B676EC" w:rsidRDefault="00B676EC" w:rsidP="00B676EC">
      <w:pPr>
        <w:tabs>
          <w:tab w:val="left" w:pos="4253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Pr="00B676EC" w:rsidRDefault="00B676EC" w:rsidP="00B676EC">
      <w:pPr>
        <w:tabs>
          <w:tab w:val="left" w:pos="4253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B676EC">
      <w:pPr>
        <w:tabs>
          <w:tab w:val="left" w:pos="4253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Қызылорда облыстық мәслихатының </w:t>
      </w:r>
    </w:p>
    <w:p w:rsidR="00B676EC" w:rsidRDefault="00B676EC" w:rsidP="00B676EC">
      <w:pPr>
        <w:tabs>
          <w:tab w:val="left" w:pos="4253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жойылды деп танылған кейбір шешімдерінің тізбесі</w:t>
      </w:r>
    </w:p>
    <w:p w:rsidR="00B676EC" w:rsidRDefault="00B676EC" w:rsidP="00B676EC">
      <w:pPr>
        <w:tabs>
          <w:tab w:val="left" w:pos="4253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B676EC">
      <w:pPr>
        <w:tabs>
          <w:tab w:val="left" w:pos="4253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B676EC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Қызылорда облыстық мәслихатының:</w:t>
      </w:r>
    </w:p>
    <w:p w:rsidR="00B676EC" w:rsidRDefault="00B676EC" w:rsidP="00B676EC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1. </w:t>
      </w:r>
      <w:r w:rsidRPr="00B676EC">
        <w:rPr>
          <w:rFonts w:ascii="Times New Roman" w:hAnsi="Times New Roman" w:cs="Times New Roman"/>
          <w:sz w:val="28"/>
          <w:szCs w:val="28"/>
          <w:lang w:val="kk-KZ"/>
        </w:rPr>
        <w:t xml:space="preserve">«Қызылорда облысының әкімдігі жанындағы мемлекеттік рәміздер жөніндегі комиссияның дербес құрамын бекіту туралы» 2019 жылғы </w:t>
      </w:r>
      <w:r w:rsidR="00732C65"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</w:t>
      </w:r>
      <w:r w:rsidRPr="00B676EC">
        <w:rPr>
          <w:rFonts w:ascii="Times New Roman" w:hAnsi="Times New Roman" w:cs="Times New Roman"/>
          <w:sz w:val="28"/>
          <w:szCs w:val="28"/>
          <w:lang w:val="kk-KZ"/>
        </w:rPr>
        <w:t>19 тамыздағы № 344 шешімі</w:t>
      </w:r>
      <w:r>
        <w:rPr>
          <w:rFonts w:ascii="Times New Roman" w:hAnsi="Times New Roman" w:cs="Times New Roman"/>
          <w:sz w:val="28"/>
          <w:szCs w:val="28"/>
          <w:lang w:val="kk-KZ"/>
        </w:rPr>
        <w:t>;</w:t>
      </w:r>
    </w:p>
    <w:p w:rsidR="00B676EC" w:rsidRPr="00B676EC" w:rsidRDefault="00B676EC" w:rsidP="00B676EC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2. </w:t>
      </w:r>
      <w:r w:rsidRPr="00B676EC">
        <w:rPr>
          <w:rFonts w:ascii="Times New Roman" w:hAnsi="Times New Roman" w:cs="Times New Roman"/>
          <w:sz w:val="28"/>
          <w:szCs w:val="28"/>
          <w:lang w:val="kk-KZ"/>
        </w:rPr>
        <w:t>«Қызылорда облысының әкімдігі жанындағы мемлекеттік рәміздер жөніндегі комиссияның дербес құрамын бекіту туралы» Қызылорда облыстық мәслихатының 2019 жылғы 19 тамыздағы № 344 шешіміне өзгерістер енгізу туралы» 2022 жылғы 19 тамыздағы № 129 шешімі.</w:t>
      </w:r>
    </w:p>
    <w:p w:rsidR="00B676EC" w:rsidRDefault="00B676EC" w:rsidP="00B676EC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B676EC" w:rsidRDefault="00B676EC" w:rsidP="00F02B98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F02B98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F02B98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F02B98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F02B98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F02B98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F02B98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F02B98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Default="00B676EC" w:rsidP="00F02B98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B676EC" w:rsidRPr="009F6B65" w:rsidRDefault="00B676EC" w:rsidP="00F02B98">
      <w:pPr>
        <w:tabs>
          <w:tab w:val="left" w:pos="4253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sectPr w:rsidR="00B676EC" w:rsidRPr="009F6B65" w:rsidSect="00732C65">
      <w:headerReference w:type="default" r:id="rId9"/>
      <w:pgSz w:w="11906" w:h="16838"/>
      <w:pgMar w:top="709" w:right="851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5394" w:rsidRDefault="00125394" w:rsidP="00732C65">
      <w:pPr>
        <w:spacing w:after="0" w:line="240" w:lineRule="auto"/>
      </w:pPr>
      <w:r>
        <w:separator/>
      </w:r>
    </w:p>
  </w:endnote>
  <w:endnote w:type="continuationSeparator" w:id="0">
    <w:p w:rsidR="00125394" w:rsidRDefault="00125394" w:rsidP="00732C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/Kazakh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 Light">
    <w:altName w:val="Arial"/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5394" w:rsidRDefault="00125394" w:rsidP="00732C65">
      <w:pPr>
        <w:spacing w:after="0" w:line="240" w:lineRule="auto"/>
      </w:pPr>
      <w:r>
        <w:separator/>
      </w:r>
    </w:p>
  </w:footnote>
  <w:footnote w:type="continuationSeparator" w:id="0">
    <w:p w:rsidR="00125394" w:rsidRDefault="00125394" w:rsidP="00732C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948485"/>
      <w:docPartObj>
        <w:docPartGallery w:val="Page Numbers (Top of Page)"/>
        <w:docPartUnique/>
      </w:docPartObj>
    </w:sdtPr>
    <w:sdtEndPr/>
    <w:sdtContent>
      <w:p w:rsidR="00732C65" w:rsidRDefault="00125394">
        <w:pPr>
          <w:pStyle w:val="a8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368D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732C65" w:rsidRDefault="00732C65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8648E"/>
    <w:multiLevelType w:val="hybridMultilevel"/>
    <w:tmpl w:val="6944DD46"/>
    <w:lvl w:ilvl="0" w:tplc="616CEAC6">
      <w:start w:val="1"/>
      <w:numFmt w:val="decimal"/>
      <w:lvlText w:val="%1."/>
      <w:lvlJc w:val="left"/>
      <w:pPr>
        <w:ind w:left="9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50" w:hanging="360"/>
      </w:pPr>
    </w:lvl>
    <w:lvl w:ilvl="2" w:tplc="0419001B" w:tentative="1">
      <w:start w:val="1"/>
      <w:numFmt w:val="lowerRoman"/>
      <w:lvlText w:val="%3."/>
      <w:lvlJc w:val="right"/>
      <w:pPr>
        <w:ind w:left="2370" w:hanging="180"/>
      </w:pPr>
    </w:lvl>
    <w:lvl w:ilvl="3" w:tplc="0419000F" w:tentative="1">
      <w:start w:val="1"/>
      <w:numFmt w:val="decimal"/>
      <w:lvlText w:val="%4."/>
      <w:lvlJc w:val="left"/>
      <w:pPr>
        <w:ind w:left="3090" w:hanging="360"/>
      </w:pPr>
    </w:lvl>
    <w:lvl w:ilvl="4" w:tplc="04190019" w:tentative="1">
      <w:start w:val="1"/>
      <w:numFmt w:val="lowerLetter"/>
      <w:lvlText w:val="%5."/>
      <w:lvlJc w:val="left"/>
      <w:pPr>
        <w:ind w:left="3810" w:hanging="360"/>
      </w:pPr>
    </w:lvl>
    <w:lvl w:ilvl="5" w:tplc="0419001B" w:tentative="1">
      <w:start w:val="1"/>
      <w:numFmt w:val="lowerRoman"/>
      <w:lvlText w:val="%6."/>
      <w:lvlJc w:val="right"/>
      <w:pPr>
        <w:ind w:left="4530" w:hanging="180"/>
      </w:pPr>
    </w:lvl>
    <w:lvl w:ilvl="6" w:tplc="0419000F" w:tentative="1">
      <w:start w:val="1"/>
      <w:numFmt w:val="decimal"/>
      <w:lvlText w:val="%7."/>
      <w:lvlJc w:val="left"/>
      <w:pPr>
        <w:ind w:left="5250" w:hanging="360"/>
      </w:pPr>
    </w:lvl>
    <w:lvl w:ilvl="7" w:tplc="04190019" w:tentative="1">
      <w:start w:val="1"/>
      <w:numFmt w:val="lowerLetter"/>
      <w:lvlText w:val="%8."/>
      <w:lvlJc w:val="left"/>
      <w:pPr>
        <w:ind w:left="5970" w:hanging="360"/>
      </w:pPr>
    </w:lvl>
    <w:lvl w:ilvl="8" w:tplc="041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1">
    <w:nsid w:val="044D3594"/>
    <w:multiLevelType w:val="hybridMultilevel"/>
    <w:tmpl w:val="2C2878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DD312D"/>
    <w:multiLevelType w:val="hybridMultilevel"/>
    <w:tmpl w:val="81E22288"/>
    <w:lvl w:ilvl="0" w:tplc="DB1E9624">
      <w:start w:val="1"/>
      <w:numFmt w:val="decimal"/>
      <w:lvlText w:val="%1)"/>
      <w:lvlJc w:val="left"/>
      <w:pPr>
        <w:ind w:left="9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50" w:hanging="360"/>
      </w:pPr>
    </w:lvl>
    <w:lvl w:ilvl="2" w:tplc="0419001B" w:tentative="1">
      <w:start w:val="1"/>
      <w:numFmt w:val="lowerRoman"/>
      <w:lvlText w:val="%3."/>
      <w:lvlJc w:val="right"/>
      <w:pPr>
        <w:ind w:left="2370" w:hanging="180"/>
      </w:pPr>
    </w:lvl>
    <w:lvl w:ilvl="3" w:tplc="0419000F" w:tentative="1">
      <w:start w:val="1"/>
      <w:numFmt w:val="decimal"/>
      <w:lvlText w:val="%4."/>
      <w:lvlJc w:val="left"/>
      <w:pPr>
        <w:ind w:left="3090" w:hanging="360"/>
      </w:pPr>
    </w:lvl>
    <w:lvl w:ilvl="4" w:tplc="04190019" w:tentative="1">
      <w:start w:val="1"/>
      <w:numFmt w:val="lowerLetter"/>
      <w:lvlText w:val="%5."/>
      <w:lvlJc w:val="left"/>
      <w:pPr>
        <w:ind w:left="3810" w:hanging="360"/>
      </w:pPr>
    </w:lvl>
    <w:lvl w:ilvl="5" w:tplc="0419001B" w:tentative="1">
      <w:start w:val="1"/>
      <w:numFmt w:val="lowerRoman"/>
      <w:lvlText w:val="%6."/>
      <w:lvlJc w:val="right"/>
      <w:pPr>
        <w:ind w:left="4530" w:hanging="180"/>
      </w:pPr>
    </w:lvl>
    <w:lvl w:ilvl="6" w:tplc="0419000F" w:tentative="1">
      <w:start w:val="1"/>
      <w:numFmt w:val="decimal"/>
      <w:lvlText w:val="%7."/>
      <w:lvlJc w:val="left"/>
      <w:pPr>
        <w:ind w:left="5250" w:hanging="360"/>
      </w:pPr>
    </w:lvl>
    <w:lvl w:ilvl="7" w:tplc="04190019" w:tentative="1">
      <w:start w:val="1"/>
      <w:numFmt w:val="lowerLetter"/>
      <w:lvlText w:val="%8."/>
      <w:lvlJc w:val="left"/>
      <w:pPr>
        <w:ind w:left="5970" w:hanging="360"/>
      </w:pPr>
    </w:lvl>
    <w:lvl w:ilvl="8" w:tplc="041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3">
    <w:nsid w:val="2F89619D"/>
    <w:multiLevelType w:val="hybridMultilevel"/>
    <w:tmpl w:val="BE5ED00A"/>
    <w:lvl w:ilvl="0" w:tplc="4F8C31A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4">
    <w:nsid w:val="678529D6"/>
    <w:multiLevelType w:val="hybridMultilevel"/>
    <w:tmpl w:val="190432E0"/>
    <w:lvl w:ilvl="0" w:tplc="6BF282AA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5">
    <w:nsid w:val="6F0562C4"/>
    <w:multiLevelType w:val="hybridMultilevel"/>
    <w:tmpl w:val="7FF2FD20"/>
    <w:lvl w:ilvl="0" w:tplc="5606966E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3"/>
  </w:num>
  <w:num w:numId="2">
    <w:abstractNumId w:val="5"/>
  </w:num>
  <w:num w:numId="3">
    <w:abstractNumId w:val="1"/>
  </w:num>
  <w:num w:numId="4">
    <w:abstractNumId w:val="0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C77D4"/>
    <w:rsid w:val="00125394"/>
    <w:rsid w:val="00170097"/>
    <w:rsid w:val="003C77D4"/>
    <w:rsid w:val="003D2070"/>
    <w:rsid w:val="005368DF"/>
    <w:rsid w:val="0054686B"/>
    <w:rsid w:val="0059223B"/>
    <w:rsid w:val="005A3241"/>
    <w:rsid w:val="00673006"/>
    <w:rsid w:val="00732C65"/>
    <w:rsid w:val="007F1618"/>
    <w:rsid w:val="00887260"/>
    <w:rsid w:val="008F7DEF"/>
    <w:rsid w:val="009F6B65"/>
    <w:rsid w:val="00A120CC"/>
    <w:rsid w:val="00AD27C0"/>
    <w:rsid w:val="00B676EC"/>
    <w:rsid w:val="00CC6C3A"/>
    <w:rsid w:val="00CE363F"/>
    <w:rsid w:val="00E60027"/>
    <w:rsid w:val="00EA22F4"/>
    <w:rsid w:val="00F02B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00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120C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C6C3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C6C3A"/>
    <w:rPr>
      <w:rFonts w:ascii="Segoe UI" w:hAnsi="Segoe UI" w:cs="Segoe UI"/>
      <w:sz w:val="18"/>
      <w:szCs w:val="18"/>
    </w:rPr>
  </w:style>
  <w:style w:type="paragraph" w:styleId="a6">
    <w:name w:val="Body Text"/>
    <w:basedOn w:val="a"/>
    <w:link w:val="a7"/>
    <w:rsid w:val="00732C65"/>
    <w:pPr>
      <w:spacing w:after="0" w:line="240" w:lineRule="auto"/>
      <w:jc w:val="center"/>
    </w:pPr>
    <w:rPr>
      <w:rFonts w:ascii="Times/Kazakh" w:eastAsia="Times New Roman" w:hAnsi="Times/Kazakh" w:cs="Times New Roman"/>
      <w:smallCaps/>
      <w:sz w:val="28"/>
      <w:szCs w:val="20"/>
      <w:lang w:eastAsia="ko-KR"/>
    </w:rPr>
  </w:style>
  <w:style w:type="character" w:customStyle="1" w:styleId="a7">
    <w:name w:val="Основной текст Знак"/>
    <w:basedOn w:val="a0"/>
    <w:link w:val="a6"/>
    <w:rsid w:val="00732C65"/>
    <w:rPr>
      <w:rFonts w:ascii="Times/Kazakh" w:eastAsia="Times New Roman" w:hAnsi="Times/Kazakh" w:cs="Times New Roman"/>
      <w:smallCaps/>
      <w:sz w:val="28"/>
      <w:szCs w:val="20"/>
      <w:lang w:eastAsia="ko-KR"/>
    </w:rPr>
  </w:style>
  <w:style w:type="paragraph" w:styleId="3">
    <w:name w:val="Body Text 3"/>
    <w:basedOn w:val="a"/>
    <w:link w:val="30"/>
    <w:rsid w:val="00732C65"/>
    <w:pPr>
      <w:spacing w:after="0" w:line="240" w:lineRule="auto"/>
      <w:jc w:val="center"/>
    </w:pPr>
    <w:rPr>
      <w:rFonts w:ascii="Times New Roman" w:eastAsia="Times New Roman" w:hAnsi="Times New Roman" w:cs="Times New Roman"/>
      <w:smallCaps/>
      <w:sz w:val="24"/>
      <w:szCs w:val="20"/>
      <w:lang w:eastAsia="ko-KR"/>
    </w:rPr>
  </w:style>
  <w:style w:type="character" w:customStyle="1" w:styleId="30">
    <w:name w:val="Основной текст 3 Знак"/>
    <w:basedOn w:val="a0"/>
    <w:link w:val="3"/>
    <w:rsid w:val="00732C65"/>
    <w:rPr>
      <w:rFonts w:ascii="Times New Roman" w:eastAsia="Times New Roman" w:hAnsi="Times New Roman" w:cs="Times New Roman"/>
      <w:smallCaps/>
      <w:sz w:val="24"/>
      <w:szCs w:val="20"/>
      <w:lang w:eastAsia="ko-KR"/>
    </w:rPr>
  </w:style>
  <w:style w:type="paragraph" w:styleId="a8">
    <w:name w:val="header"/>
    <w:basedOn w:val="a"/>
    <w:link w:val="a9"/>
    <w:uiPriority w:val="99"/>
    <w:unhideWhenUsed/>
    <w:rsid w:val="00732C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32C65"/>
  </w:style>
  <w:style w:type="paragraph" w:styleId="aa">
    <w:name w:val="footer"/>
    <w:basedOn w:val="a"/>
    <w:link w:val="ab"/>
    <w:uiPriority w:val="99"/>
    <w:semiHidden/>
    <w:unhideWhenUsed/>
    <w:rsid w:val="00732C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732C6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210</Words>
  <Characters>1199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Руслан Мухат</dc:creator>
  <cp:lastModifiedBy>Саят Турсынбай</cp:lastModifiedBy>
  <cp:revision>8</cp:revision>
  <cp:lastPrinted>2023-01-09T07:21:00Z</cp:lastPrinted>
  <dcterms:created xsi:type="dcterms:W3CDTF">2023-01-12T06:15:00Z</dcterms:created>
  <dcterms:modified xsi:type="dcterms:W3CDTF">2023-01-13T05:06:00Z</dcterms:modified>
</cp:coreProperties>
</file>